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33"/>
        <w:tblW w:w="0" w:type="auto"/>
        <w:tblLayout w:type="fixed"/>
        <w:tblLook w:val="0000" w:firstRow="0" w:lastRow="0" w:firstColumn="0" w:lastColumn="0" w:noHBand="0" w:noVBand="0"/>
      </w:tblPr>
      <w:tblGrid>
        <w:gridCol w:w="6521"/>
      </w:tblGrid>
      <w:tr w:rsidR="008D1717" w:rsidRPr="007C5739" w14:paraId="03CC62C9" w14:textId="77777777" w:rsidTr="00E34C2A">
        <w:trPr>
          <w:cantSplit/>
          <w:trHeight w:hRule="exact" w:val="344"/>
        </w:trPr>
        <w:tc>
          <w:tcPr>
            <w:tcW w:w="6521" w:type="dxa"/>
            <w:vAlign w:val="center"/>
          </w:tcPr>
          <w:p w14:paraId="4CF49136" w14:textId="77777777" w:rsidR="008D1717" w:rsidRPr="006810C8" w:rsidRDefault="008D1717" w:rsidP="008D17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810C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ЗАО «АЗРТ»</w:t>
            </w:r>
          </w:p>
          <w:p w14:paraId="5D73A101" w14:textId="77777777" w:rsidR="008D1717" w:rsidRPr="006810C8" w:rsidRDefault="008D1717" w:rsidP="008D17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37F47BC8" w14:textId="77777777" w:rsidR="008D1717" w:rsidRPr="006810C8" w:rsidRDefault="008D1717" w:rsidP="008D17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14:paraId="393D6805" w14:textId="77777777" w:rsidR="008D1717" w:rsidRPr="006810C8" w:rsidRDefault="008D1717" w:rsidP="008D17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8D1717" w:rsidRPr="007C5739" w14:paraId="21E73F64" w14:textId="77777777" w:rsidTr="00E34C2A">
        <w:trPr>
          <w:cantSplit/>
          <w:trHeight w:val="243"/>
        </w:trPr>
        <w:tc>
          <w:tcPr>
            <w:tcW w:w="6521" w:type="dxa"/>
          </w:tcPr>
          <w:p w14:paraId="52F659C3" w14:textId="77777777" w:rsidR="008D1717" w:rsidRPr="006810C8" w:rsidRDefault="008D1717" w:rsidP="008D17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0C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143360 М.О. Наро-Фоминский р-н, </w:t>
            </w:r>
            <w:proofErr w:type="spellStart"/>
            <w:r w:rsidRPr="006810C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г.п</w:t>
            </w:r>
            <w:proofErr w:type="spellEnd"/>
            <w:r w:rsidRPr="006810C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Апрелевка, ул. Ленина, д. 4</w:t>
            </w:r>
          </w:p>
          <w:p w14:paraId="4FDE7624" w14:textId="77777777" w:rsidR="008D1717" w:rsidRPr="006810C8" w:rsidRDefault="008D1717" w:rsidP="008D17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0C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Тел.: (495) 982-59-17, </w:t>
            </w:r>
            <w:hyperlink r:id="rId6" w:history="1"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azrt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2011@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yandex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246716ED" w14:textId="77777777" w:rsidR="008D1717" w:rsidRPr="006810C8" w:rsidRDefault="008D1717" w:rsidP="008D17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810C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117556 Москва, а/я 8, </w:t>
            </w:r>
            <w:hyperlink r:id="rId7" w:history="1"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azrts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@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amico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 xml:space="preserve">, 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www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aprelevka</w:t>
              </w:r>
              <w:proofErr w:type="spellEnd"/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-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x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-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ray</w:t>
              </w:r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Pr="006810C8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810C8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eastAsia="ru-RU"/>
              </w:rPr>
              <w:t xml:space="preserve"> </w:t>
            </w:r>
          </w:p>
        </w:tc>
      </w:tr>
    </w:tbl>
    <w:p w14:paraId="3F77A922" w14:textId="77777777" w:rsidR="008D1717" w:rsidRPr="007C5739" w:rsidRDefault="008D1717" w:rsidP="008D1717"/>
    <w:p w14:paraId="6CA053F7" w14:textId="77777777" w:rsidR="008D1717" w:rsidRDefault="008D1717" w:rsidP="008D1717">
      <w:pPr>
        <w:keepNext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C22A08" w14:textId="77777777" w:rsidR="008D1717" w:rsidRDefault="008D1717" w:rsidP="008D1717">
      <w:pPr>
        <w:keepNext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CD3661F" w14:textId="77777777" w:rsidR="008D1717" w:rsidRPr="004847DF" w:rsidRDefault="008D1717" w:rsidP="008D1717">
      <w:pPr>
        <w:keepNext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4847DF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Заявка на проведение ремонта </w:t>
      </w:r>
    </w:p>
    <w:p w14:paraId="55019EB5" w14:textId="77777777" w:rsidR="008D1717" w:rsidRPr="004847DF" w:rsidRDefault="008D1717" w:rsidP="008D1717">
      <w:pPr>
        <w:keepNext/>
        <w:autoSpaceDE w:val="0"/>
        <w:autoSpaceDN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4847DF">
        <w:rPr>
          <w:rFonts w:ascii="Times New Roman" w:eastAsia="Times New Roman" w:hAnsi="Times New Roman" w:cs="Times New Roman"/>
          <w:b/>
          <w:bCs/>
          <w:lang w:eastAsia="ru-RU"/>
        </w:rPr>
        <w:t>составных частей (узлов)/деталей.</w:t>
      </w:r>
    </w:p>
    <w:p w14:paraId="3A3271E0" w14:textId="77777777" w:rsidR="008D1717" w:rsidRPr="006810C8" w:rsidRDefault="008D1717" w:rsidP="008D1717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C477C56" w14:textId="77777777" w:rsidR="008D1717" w:rsidRDefault="008D1717" w:rsidP="008D1717">
      <w:pPr>
        <w:tabs>
          <w:tab w:val="center" w:pos="4819"/>
          <w:tab w:val="left" w:pos="687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  <w:t>от «_______» ________________ 20______ г.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ab/>
      </w:r>
    </w:p>
    <w:p w14:paraId="1D79C08B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2DC4B0B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1.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Наименование эксплуатирующей организации (ЛПУ) _________________________________________</w:t>
      </w:r>
    </w:p>
    <w:p w14:paraId="3837C7D4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_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</w:t>
      </w:r>
    </w:p>
    <w:p w14:paraId="4EF9D9E5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Адрес местонахождения ЛПУ_________________________________________________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_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</w:t>
      </w:r>
    </w:p>
    <w:p w14:paraId="622903C6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</w:t>
      </w:r>
    </w:p>
    <w:p w14:paraId="5A82BE1C" w14:textId="77777777" w:rsidR="008D1717" w:rsidRPr="006810C8" w:rsidRDefault="008D1717" w:rsidP="008D1717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Ф.И.О. и контактный телефон (с междугородным кодом) ответственного лица ЛПУ: _________________</w:t>
      </w:r>
    </w:p>
    <w:p w14:paraId="64C429B0" w14:textId="77777777" w:rsidR="008D1717" w:rsidRPr="006810C8" w:rsidRDefault="008D1717" w:rsidP="008D1717">
      <w:pPr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</w:t>
      </w:r>
    </w:p>
    <w:p w14:paraId="548025E5" w14:textId="77777777" w:rsidR="008D1717" w:rsidRPr="006810C8" w:rsidRDefault="008D1717" w:rsidP="008D1717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33A9DAE" w14:textId="77777777" w:rsidR="008D1717" w:rsidRPr="006810C8" w:rsidRDefault="008D1717" w:rsidP="008D1717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2.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Данные по эксплуатируемому рентгеновскому оборудованию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6538"/>
        <w:gridCol w:w="3527"/>
      </w:tblGrid>
      <w:tr w:rsidR="008D1717" w:rsidRPr="006810C8" w14:paraId="035F6C39" w14:textId="77777777" w:rsidTr="00E34C2A">
        <w:trPr>
          <w:trHeight w:val="285"/>
        </w:trPr>
        <w:tc>
          <w:tcPr>
            <w:tcW w:w="6538" w:type="dxa"/>
          </w:tcPr>
          <w:p w14:paraId="0ABFEDBD" w14:textId="77777777" w:rsidR="008D1717" w:rsidRPr="006810C8" w:rsidRDefault="008D1717" w:rsidP="008D1717">
            <w:pPr>
              <w:ind w:right="-221"/>
              <w:rPr>
                <w:rFonts w:ascii="Times New Roman" w:eastAsia="Times New Roman" w:hAnsi="Times New Roman"/>
                <w:lang w:eastAsia="ru-RU"/>
              </w:rPr>
            </w:pPr>
            <w:r w:rsidRPr="006810C8">
              <w:rPr>
                <w:rFonts w:ascii="Times New Roman" w:eastAsia="Times New Roman" w:hAnsi="Times New Roman"/>
                <w:lang w:eastAsia="ru-RU"/>
              </w:rPr>
              <w:t>Наименование комплекса КРД/рентгеновского оборудования</w:t>
            </w:r>
          </w:p>
        </w:tc>
        <w:tc>
          <w:tcPr>
            <w:tcW w:w="3527" w:type="dxa"/>
          </w:tcPr>
          <w:p w14:paraId="001010C1" w14:textId="77777777" w:rsidR="008D1717" w:rsidRPr="006810C8" w:rsidRDefault="008D1717" w:rsidP="008D1717">
            <w:pPr>
              <w:ind w:left="-284" w:right="-22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10C8">
              <w:rPr>
                <w:rFonts w:ascii="Times New Roman" w:eastAsia="Times New Roman" w:hAnsi="Times New Roman"/>
                <w:lang w:eastAsia="ru-RU"/>
              </w:rPr>
              <w:t>Зав. №</w:t>
            </w:r>
          </w:p>
        </w:tc>
      </w:tr>
      <w:tr w:rsidR="008D1717" w:rsidRPr="006810C8" w14:paraId="04E158DA" w14:textId="77777777" w:rsidTr="00E34C2A">
        <w:trPr>
          <w:trHeight w:val="410"/>
        </w:trPr>
        <w:tc>
          <w:tcPr>
            <w:tcW w:w="6538" w:type="dxa"/>
          </w:tcPr>
          <w:p w14:paraId="7EC76B58" w14:textId="77777777" w:rsidR="008D1717" w:rsidRPr="006810C8" w:rsidRDefault="008D1717" w:rsidP="008D1717">
            <w:pPr>
              <w:ind w:left="-108" w:right="-221"/>
              <w:rPr>
                <w:rFonts w:ascii="Times New Roman" w:eastAsia="Times New Roman" w:hAnsi="Times New Roman"/>
                <w:lang w:eastAsia="ru-RU"/>
              </w:rPr>
            </w:pPr>
            <w:r w:rsidRPr="006810C8">
              <w:rPr>
                <w:rFonts w:ascii="Times New Roman" w:eastAsia="Times New Roman" w:hAnsi="Times New Roman"/>
                <w:lang w:eastAsia="ru-RU"/>
              </w:rPr>
              <w:tab/>
            </w:r>
          </w:p>
          <w:p w14:paraId="436E1602" w14:textId="77777777" w:rsidR="008D1717" w:rsidRPr="006810C8" w:rsidRDefault="008D1717" w:rsidP="008D1717">
            <w:pPr>
              <w:ind w:left="-108" w:right="-22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27" w:type="dxa"/>
          </w:tcPr>
          <w:p w14:paraId="714F28E9" w14:textId="77777777" w:rsidR="008D1717" w:rsidRPr="006810C8" w:rsidRDefault="008D1717" w:rsidP="008D1717">
            <w:pPr>
              <w:ind w:left="-284" w:right="-22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41A4D61" w14:textId="77777777" w:rsidR="008D1717" w:rsidRPr="006810C8" w:rsidRDefault="008D1717" w:rsidP="008D1717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0176632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3.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Наименование предприятия, выполняющего ТО оборудования: _________________________________</w:t>
      </w:r>
    </w:p>
    <w:p w14:paraId="6CB84B7A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</w:t>
      </w:r>
    </w:p>
    <w:p w14:paraId="753473D0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Адрес ____________________________________________________________________________________</w:t>
      </w:r>
    </w:p>
    <w:p w14:paraId="784BF35C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Представитель предприятия, выполняющего ТО ________________________________________________</w:t>
      </w:r>
    </w:p>
    <w:p w14:paraId="14C419EB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</w:t>
      </w:r>
    </w:p>
    <w:p w14:paraId="42230BD6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0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должность, Ф.И.О. ответственного лица, контактный телефон </w:t>
      </w:r>
    </w:p>
    <w:p w14:paraId="5589E4D0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61BD1C3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4.</w:t>
      </w: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Описание неисправности________________________________________________________________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__</w:t>
      </w:r>
    </w:p>
    <w:p w14:paraId="144AE349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14:paraId="17FE18E6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__________________________________________________________________________________________</w:t>
      </w:r>
    </w:p>
    <w:p w14:paraId="0A0DFDEF" w14:textId="77777777" w:rsidR="008D1717" w:rsidRPr="006810C8" w:rsidRDefault="008D1717" w:rsidP="008D1717">
      <w:pPr>
        <w:tabs>
          <w:tab w:val="center" w:pos="4819"/>
          <w:tab w:val="left" w:pos="6870"/>
        </w:tabs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5D36D26" w14:textId="77777777" w:rsidR="008D1717" w:rsidRPr="006810C8" w:rsidRDefault="008D1717" w:rsidP="008D1717">
      <w:pPr>
        <w:pStyle w:val="2"/>
        <w:spacing w:after="0" w:line="240" w:lineRule="auto"/>
        <w:jc w:val="both"/>
        <w:rPr>
          <w:sz w:val="22"/>
          <w:szCs w:val="22"/>
        </w:rPr>
      </w:pPr>
      <w:r w:rsidRPr="006810C8">
        <w:rPr>
          <w:b/>
          <w:bCs/>
          <w:sz w:val="22"/>
          <w:szCs w:val="22"/>
        </w:rPr>
        <w:t>5.</w:t>
      </w:r>
      <w:r w:rsidRPr="006810C8">
        <w:rPr>
          <w:sz w:val="22"/>
          <w:szCs w:val="22"/>
        </w:rPr>
        <w:t xml:space="preserve"> Просим выполнить ремонт/ гарантийный ремонт (ненужное зачеркнуть) следующих неисправных составных частей(узлов) оборудования:</w:t>
      </w:r>
    </w:p>
    <w:p w14:paraId="2B0F34E8" w14:textId="77777777" w:rsidR="008D1717" w:rsidRPr="006810C8" w:rsidRDefault="008D1717" w:rsidP="008D1717">
      <w:pPr>
        <w:ind w:left="-284" w:firstLine="284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___________________________________________________________________Зав.№_____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</w:t>
      </w:r>
    </w:p>
    <w:p w14:paraId="016D638E" w14:textId="77777777" w:rsidR="008D1717" w:rsidRPr="006810C8" w:rsidRDefault="008D1717" w:rsidP="008D1717">
      <w:pPr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0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6810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наименование составной части (узла) /детали </w:t>
      </w:r>
    </w:p>
    <w:p w14:paraId="5C90E5B2" w14:textId="77777777" w:rsidR="008D1717" w:rsidRPr="006810C8" w:rsidRDefault="008D1717" w:rsidP="008D1717">
      <w:pPr>
        <w:ind w:left="-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</w:t>
      </w:r>
    </w:p>
    <w:p w14:paraId="3DC8D6D3" w14:textId="77777777" w:rsidR="008D1717" w:rsidRPr="006810C8" w:rsidRDefault="008D1717" w:rsidP="008D1717">
      <w:pPr>
        <w:ind w:left="-284" w:firstLine="284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___________________________________________________________________ Зав.№_________________</w:t>
      </w:r>
    </w:p>
    <w:p w14:paraId="5CE636F1" w14:textId="77777777" w:rsidR="008D1717" w:rsidRPr="006810C8" w:rsidRDefault="008D1717" w:rsidP="008D1717">
      <w:pPr>
        <w:ind w:lef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10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                              </w:t>
      </w:r>
      <w:r w:rsidRPr="006810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составной части (узла) /детали                                                                  </w:t>
      </w:r>
    </w:p>
    <w:p w14:paraId="06D690AC" w14:textId="77777777" w:rsidR="008D1717" w:rsidRPr="006810C8" w:rsidRDefault="008D1717" w:rsidP="008D1717">
      <w:pPr>
        <w:ind w:left="-284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078D725" w14:textId="77777777" w:rsidR="008D1717" w:rsidRPr="006810C8" w:rsidRDefault="008D1717" w:rsidP="008D1717">
      <w:pPr>
        <w:pStyle w:val="a7"/>
        <w:rPr>
          <w:sz w:val="22"/>
          <w:szCs w:val="22"/>
        </w:rPr>
      </w:pPr>
      <w:r w:rsidRPr="006810C8">
        <w:rPr>
          <w:b/>
          <w:bCs/>
          <w:sz w:val="22"/>
          <w:szCs w:val="22"/>
        </w:rPr>
        <w:t>6.</w:t>
      </w:r>
      <w:r w:rsidRPr="006810C8">
        <w:rPr>
          <w:sz w:val="22"/>
          <w:szCs w:val="22"/>
        </w:rPr>
        <w:t xml:space="preserve"> Оплату гарантируем. Реквизиты организации: _______________________________________________</w:t>
      </w:r>
      <w:r>
        <w:rPr>
          <w:sz w:val="22"/>
          <w:szCs w:val="22"/>
        </w:rPr>
        <w:t>_</w:t>
      </w:r>
    </w:p>
    <w:p w14:paraId="66E29D47" w14:textId="77777777" w:rsidR="008D1717" w:rsidRPr="006810C8" w:rsidRDefault="008D1717" w:rsidP="008D1717">
      <w:pPr>
        <w:pStyle w:val="a7"/>
        <w:rPr>
          <w:sz w:val="22"/>
          <w:szCs w:val="22"/>
        </w:rPr>
      </w:pPr>
      <w:r w:rsidRPr="006810C8">
        <w:rPr>
          <w:sz w:val="22"/>
          <w:szCs w:val="22"/>
        </w:rPr>
        <w:t>__________________________________________________________________________________________</w:t>
      </w:r>
    </w:p>
    <w:p w14:paraId="1EB889EE" w14:textId="77777777" w:rsidR="008D1717" w:rsidRPr="006810C8" w:rsidRDefault="008D1717" w:rsidP="008D1717">
      <w:pPr>
        <w:pStyle w:val="a7"/>
        <w:rPr>
          <w:sz w:val="22"/>
          <w:szCs w:val="22"/>
        </w:rPr>
      </w:pPr>
      <w:r w:rsidRPr="006810C8">
        <w:rPr>
          <w:sz w:val="22"/>
          <w:szCs w:val="22"/>
        </w:rPr>
        <w:t>__________________________________________________________________________________________</w:t>
      </w:r>
    </w:p>
    <w:p w14:paraId="289040D6" w14:textId="77777777" w:rsidR="008D1717" w:rsidRPr="006810C8" w:rsidRDefault="008D1717" w:rsidP="008D1717">
      <w:pPr>
        <w:pStyle w:val="a7"/>
        <w:rPr>
          <w:b/>
          <w:bCs/>
          <w:sz w:val="22"/>
          <w:szCs w:val="22"/>
        </w:rPr>
      </w:pPr>
    </w:p>
    <w:p w14:paraId="41140F42" w14:textId="77777777" w:rsidR="008D1717" w:rsidRPr="006810C8" w:rsidRDefault="008D1717" w:rsidP="008D1717">
      <w:pPr>
        <w:pStyle w:val="a7"/>
        <w:rPr>
          <w:sz w:val="22"/>
          <w:szCs w:val="22"/>
        </w:rPr>
      </w:pPr>
      <w:r w:rsidRPr="006810C8">
        <w:rPr>
          <w:b/>
          <w:bCs/>
          <w:sz w:val="22"/>
          <w:szCs w:val="22"/>
        </w:rPr>
        <w:t>7.</w:t>
      </w:r>
      <w:r w:rsidRPr="006810C8">
        <w:rPr>
          <w:sz w:val="22"/>
          <w:szCs w:val="22"/>
        </w:rPr>
        <w:t xml:space="preserve">  Руководитель: _________________________________________________________________</w:t>
      </w:r>
    </w:p>
    <w:p w14:paraId="399A35B0" w14:textId="77777777" w:rsidR="008D1717" w:rsidRPr="00912A58" w:rsidRDefault="008D1717" w:rsidP="008D1717">
      <w:pPr>
        <w:pStyle w:val="a7"/>
        <w:rPr>
          <w:sz w:val="16"/>
          <w:szCs w:val="16"/>
        </w:rPr>
      </w:pPr>
      <w:r w:rsidRPr="00912A58">
        <w:rPr>
          <w:sz w:val="16"/>
          <w:szCs w:val="16"/>
        </w:rPr>
        <w:t xml:space="preserve">                                                                                        (Ф.И.О.)                                                                                (подпись)          </w:t>
      </w:r>
    </w:p>
    <w:p w14:paraId="6C0A6B30" w14:textId="77777777" w:rsidR="008D1717" w:rsidRPr="006810C8" w:rsidRDefault="008D1717" w:rsidP="008D1717">
      <w:pPr>
        <w:pStyle w:val="a7"/>
        <w:rPr>
          <w:b/>
          <w:bCs/>
          <w:sz w:val="22"/>
          <w:szCs w:val="22"/>
        </w:rPr>
      </w:pPr>
    </w:p>
    <w:p w14:paraId="66BF10DD" w14:textId="77777777" w:rsidR="008D1717" w:rsidRPr="006810C8" w:rsidRDefault="008D1717" w:rsidP="008D1717">
      <w:pPr>
        <w:pStyle w:val="a7"/>
        <w:rPr>
          <w:sz w:val="22"/>
          <w:szCs w:val="22"/>
        </w:rPr>
      </w:pPr>
      <w:r w:rsidRPr="006810C8">
        <w:rPr>
          <w:b/>
          <w:bCs/>
          <w:sz w:val="22"/>
          <w:szCs w:val="22"/>
        </w:rPr>
        <w:t>8.</w:t>
      </w:r>
      <w:r w:rsidRPr="006810C8">
        <w:rPr>
          <w:sz w:val="22"/>
          <w:szCs w:val="22"/>
        </w:rPr>
        <w:t xml:space="preserve">  Глав. бухгалтер: ________________________________________________________________</w:t>
      </w:r>
    </w:p>
    <w:p w14:paraId="4AF6D503" w14:textId="77777777" w:rsidR="008D1717" w:rsidRPr="00912A58" w:rsidRDefault="008D1717" w:rsidP="008D1717">
      <w:pPr>
        <w:pStyle w:val="a7"/>
        <w:rPr>
          <w:sz w:val="16"/>
          <w:szCs w:val="16"/>
        </w:rPr>
      </w:pPr>
      <w:r w:rsidRPr="00912A58">
        <w:rPr>
          <w:sz w:val="16"/>
          <w:szCs w:val="16"/>
        </w:rPr>
        <w:t xml:space="preserve">                                                                                        (Ф.И.О.)                                                                                   (подпись)                              </w:t>
      </w:r>
    </w:p>
    <w:p w14:paraId="7A56AF0D" w14:textId="77777777" w:rsidR="008D1717" w:rsidRDefault="008D1717" w:rsidP="008D1717">
      <w:pPr>
        <w:pStyle w:val="a7"/>
        <w:rPr>
          <w:sz w:val="22"/>
          <w:szCs w:val="22"/>
        </w:rPr>
      </w:pPr>
      <w:r w:rsidRPr="006810C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</w:p>
    <w:p w14:paraId="6A867331" w14:textId="77777777" w:rsidR="008D1717" w:rsidRPr="006810C8" w:rsidRDefault="008D1717" w:rsidP="008D1717">
      <w:pPr>
        <w:pStyle w:val="a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6810C8">
        <w:rPr>
          <w:sz w:val="22"/>
          <w:szCs w:val="22"/>
        </w:rPr>
        <w:t>М.П</w:t>
      </w:r>
    </w:p>
    <w:p w14:paraId="42FE072D" w14:textId="77777777" w:rsidR="008D1717" w:rsidRDefault="008D1717" w:rsidP="008D1717">
      <w:pPr>
        <w:pStyle w:val="a7"/>
        <w:rPr>
          <w:b/>
          <w:sz w:val="22"/>
          <w:szCs w:val="22"/>
        </w:rPr>
      </w:pPr>
    </w:p>
    <w:p w14:paraId="155B5D8F" w14:textId="56B72701" w:rsidR="00040B8B" w:rsidRPr="008D1717" w:rsidRDefault="008D1717" w:rsidP="00BF1E2B">
      <w:pPr>
        <w:pStyle w:val="a7"/>
      </w:pPr>
      <w:r w:rsidRPr="006810C8">
        <w:rPr>
          <w:b/>
          <w:sz w:val="22"/>
          <w:szCs w:val="22"/>
        </w:rPr>
        <w:t>Примечание:</w:t>
      </w:r>
      <w:r w:rsidRPr="006810C8">
        <w:rPr>
          <w:sz w:val="22"/>
          <w:szCs w:val="22"/>
        </w:rPr>
        <w:t xml:space="preserve"> Все пункты обязательны к заполнению, кроме п. 6 и 8 при гарантийном ремонте.</w:t>
      </w:r>
    </w:p>
    <w:sectPr w:rsidR="00040B8B" w:rsidRPr="008D1717" w:rsidSect="00A66138">
      <w:footerReference w:type="default" r:id="rId8"/>
      <w:footerReference w:type="first" r:id="rId9"/>
      <w:pgSz w:w="11906" w:h="16838"/>
      <w:pgMar w:top="1560" w:right="850" w:bottom="113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CF0C" w14:textId="77777777" w:rsidR="00040B8B" w:rsidRDefault="00040B8B" w:rsidP="00040B8B">
      <w:r>
        <w:separator/>
      </w:r>
    </w:p>
  </w:endnote>
  <w:endnote w:type="continuationSeparator" w:id="0">
    <w:p w14:paraId="273A8E7C" w14:textId="77777777" w:rsidR="00040B8B" w:rsidRDefault="00040B8B" w:rsidP="0004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4DF0" w14:textId="60DD5D3A" w:rsidR="00040B8B" w:rsidRPr="008D1717" w:rsidRDefault="00040B8B" w:rsidP="00040B8B">
    <w:pPr>
      <w:pStyle w:val="a3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3F249F" wp14:editId="5F60D825">
              <wp:simplePos x="0" y="0"/>
              <wp:positionH relativeFrom="page">
                <wp:posOffset>6213475</wp:posOffset>
              </wp:positionH>
              <wp:positionV relativeFrom="page">
                <wp:posOffset>10095865</wp:posOffset>
              </wp:positionV>
              <wp:extent cx="1063625" cy="194310"/>
              <wp:effectExtent l="0" t="0" r="3175" b="152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CC3B3" w14:textId="77777777" w:rsidR="00040B8B" w:rsidRPr="00D94EA4" w:rsidRDefault="00040B8B" w:rsidP="00D94EA4">
                          <w:pPr>
                            <w:pStyle w:val="a3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Страница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5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из 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9</w:t>
                          </w:r>
                          <w:r w:rsidRPr="00D94E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F249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89.25pt;margin-top:794.95pt;width:83.7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" filled="f" stroked="f">
              <v:textbox inset="0,0,0,0">
                <w:txbxContent>
                  <w:p w14:paraId="456CC3B3" w14:textId="77777777" w:rsidR="00040B8B" w:rsidRPr="00D94EA4" w:rsidRDefault="00040B8B" w:rsidP="00D94EA4">
                    <w:pPr>
                      <w:pStyle w:val="a3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Страница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5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 из 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begin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instrText xml:space="preserve"> NUMPAGES </w:instrTex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separate"/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9</w:t>
                    </w:r>
                    <w:r w:rsidRPr="00D94E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138" w:rsidRPr="00057D60">
      <w:rPr>
        <w:rFonts w:ascii="Times New Roman" w:hAnsi="Times New Roman" w:cs="Times New Roman"/>
        <w:i/>
        <w:sz w:val="20"/>
        <w:szCs w:val="20"/>
      </w:rPr>
      <w:t xml:space="preserve">СТО «Монтажные, пуско-наладочные и ремонтные работы, ТО», версия 10, </w:t>
    </w:r>
    <w:r w:rsidR="008D1717" w:rsidRPr="00057D60">
      <w:rPr>
        <w:rFonts w:ascii="Times New Roman" w:hAnsi="Times New Roman" w:cs="Times New Roman"/>
        <w:i/>
        <w:sz w:val="20"/>
        <w:szCs w:val="20"/>
      </w:rPr>
      <w:t xml:space="preserve">Форма </w:t>
    </w:r>
    <w:r w:rsidR="008D1717">
      <w:rPr>
        <w:rFonts w:ascii="Times New Roman" w:hAnsi="Times New Roman" w:cs="Times New Roman"/>
        <w:i/>
        <w:sz w:val="20"/>
        <w:szCs w:val="20"/>
      </w:rPr>
      <w:t>2а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4826" w14:textId="4842CE76" w:rsidR="00040B8B" w:rsidRDefault="00040B8B">
    <w:pPr>
      <w:pStyle w:val="a3"/>
    </w:pPr>
  </w:p>
  <w:p w14:paraId="267ED08F" w14:textId="083A68D5" w:rsidR="00040B8B" w:rsidRDefault="00040B8B" w:rsidP="00040B8B">
    <w:pPr>
      <w:pBdr>
        <w:top w:val="single" w:sz="4" w:space="1" w:color="auto"/>
      </w:pBdr>
      <w:tabs>
        <w:tab w:val="center" w:pos="4677"/>
        <w:tab w:val="right" w:pos="8931"/>
      </w:tabs>
      <w:ind w:hanging="567"/>
    </w:pPr>
    <w:r w:rsidRPr="00057D60">
      <w:rPr>
        <w:rFonts w:ascii="Times New Roman" w:hAnsi="Times New Roman" w:cs="Times New Roman"/>
        <w:i/>
        <w:sz w:val="20"/>
        <w:szCs w:val="20"/>
      </w:rPr>
      <w:t>СТО «Монтажные, пуско-наладочные и ремонтные работы, ТО», версия 10, Форма 1</w: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6A1197" wp14:editId="328D5402">
              <wp:simplePos x="0" y="0"/>
              <wp:positionH relativeFrom="page">
                <wp:posOffset>5942720</wp:posOffset>
              </wp:positionH>
              <wp:positionV relativeFrom="page">
                <wp:posOffset>10138410</wp:posOffset>
              </wp:positionV>
              <wp:extent cx="1063625" cy="194310"/>
              <wp:effectExtent l="3175" t="3175" r="0" b="254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18E85" w14:textId="77777777" w:rsidR="00040B8B" w:rsidRDefault="00040B8B" w:rsidP="00040B8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A119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67.95pt;margin-top:798.3pt;width:83.7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" filled="f" stroked="f">
              <v:textbox inset="0,0,0,0">
                <w:txbxContent>
                  <w:p w14:paraId="2B318E85" w14:textId="77777777" w:rsidR="00040B8B" w:rsidRDefault="00040B8B" w:rsidP="00040B8B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</w:rPr>
                      <w:t>9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58F" w14:textId="77777777" w:rsidR="00040B8B" w:rsidRDefault="00040B8B" w:rsidP="00040B8B">
      <w:r>
        <w:separator/>
      </w:r>
    </w:p>
  </w:footnote>
  <w:footnote w:type="continuationSeparator" w:id="0">
    <w:p w14:paraId="6BD66786" w14:textId="77777777" w:rsidR="00040B8B" w:rsidRDefault="00040B8B" w:rsidP="0004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8B"/>
    <w:rsid w:val="00040B8B"/>
    <w:rsid w:val="008D1717"/>
    <w:rsid w:val="009531DA"/>
    <w:rsid w:val="00A1635A"/>
    <w:rsid w:val="00A66138"/>
    <w:rsid w:val="00BF1E2B"/>
    <w:rsid w:val="00CD075E"/>
    <w:rsid w:val="00D94EA4"/>
    <w:rsid w:val="00E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1565EA"/>
  <w15:chartTrackingRefBased/>
  <w15:docId w15:val="{C70D3575-F163-46A3-A4BB-DFC040A3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B8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40B8B"/>
    <w:rPr>
      <w:kern w:val="0"/>
      <w:sz w:val="24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040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B8B"/>
    <w:rPr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rsid w:val="008D17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D171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8D1717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D171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">
    <w:name w:val="Сетка таблицы1"/>
    <w:basedOn w:val="a1"/>
    <w:next w:val="a9"/>
    <w:uiPriority w:val="39"/>
    <w:rsid w:val="008D17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D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zrts@amico.ru,%20www.aprelevka-x-ra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rt2011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проведение ремонта</dc:title>
  <dc:subject>СТО «Монтажные, пуско-наладочные и ремонтные работы, ТО»</dc:subject>
  <dc:creator>ЗАО АЗРТ</dc:creator>
  <cp:keywords/>
  <dc:description/>
  <cp:lastModifiedBy>EVGENIY CHUPIN</cp:lastModifiedBy>
  <cp:revision>12</cp:revision>
  <dcterms:created xsi:type="dcterms:W3CDTF">2023-09-12T09:26:00Z</dcterms:created>
  <dcterms:modified xsi:type="dcterms:W3CDTF">2023-09-12T13:41:00Z</dcterms:modified>
  <cp:version>Форма 2а</cp:version>
</cp:coreProperties>
</file>